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2541</wp:posOffset>
            </wp:positionH>
            <wp:positionV relativeFrom="paragraph">
              <wp:posOffset>-342899</wp:posOffset>
            </wp:positionV>
            <wp:extent cx="885825" cy="8858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7º GRADO B – AÑO 202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MATERIALES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(TODO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Se solicitarán 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febrero.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A4 con 3 carátulas en blanco y folios A4. </w:t>
      </w:r>
    </w:p>
    <w:p w:rsidR="00000000" w:rsidDel="00000000" w:rsidP="00000000" w:rsidRDefault="00000000" w:rsidRPr="00000000" w14:paraId="00000008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Además, agregar las siguientes carátulas: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Prácticas del Lenguaje (con hojas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rayadas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Sociales (con hojas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rayadas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0C">
      <w:pPr>
        <w:ind w:left="1080" w:firstLine="0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Todas las hojas deben estar numeradas y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80" w:firstLine="0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A4  con 3 carátulas en blanco y folios A4. </w:t>
      </w:r>
    </w:p>
    <w:p w:rsidR="00000000" w:rsidDel="00000000" w:rsidP="00000000" w:rsidRDefault="00000000" w:rsidRPr="00000000" w14:paraId="0000000F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Además agregar las siguientes carátulas: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Naturales (con hojas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rayadas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Matemática (con hojas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cuadriculadas y hojas blancas lisas como las que se utilizan para imprimir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13">
      <w:pPr>
        <w:ind w:left="1080" w:firstLine="0"/>
        <w:rPr>
          <w:rFonts w:ascii="Arial" w:cs="Arial" w:eastAsia="Arial" w:hAnsi="Arial"/>
          <w:b w:val="0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vertAlign w:val="baseline"/>
          <w:rtl w:val="0"/>
        </w:rPr>
        <w:t xml:space="preserve">Todas las hojas deben estar numeradas y con nombre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6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Lapiceras de pluma con cartucho de repuesto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Borratintas y goma de borrar.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Lápiz negro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Escuadra, compás y transportador.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Varias microfibras y una negra.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el transcurso del año se pedirá 1 calculadora preferentemente científica.</w:t>
      </w:r>
    </w:p>
    <w:p w:rsidR="00000000" w:rsidDel="00000000" w:rsidP="00000000" w:rsidRDefault="00000000" w:rsidRPr="00000000" w14:paraId="00000024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CADA MATERIA ESPECIAL IRÁ SOLICITANDO LOS MATERIALES EN EL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TRANSCURSO</w:t>
      </w: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 DE LOS PRIMEROS DÌAS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Para Educación Tecnológica: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    Carátula del área con hojas rayadas N°3 (numeradas y con nombre) + un folio N°3 extra para entrega de hojas para corrección. La carpeta puede compartirse con las otras materias.</w:t>
      </w:r>
    </w:p>
    <w:sectPr>
      <w:pgSz w:h="16839" w:w="11907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XufcOMfgLamzniKF8cWtD1YIw==">AMUW2mUJyng1ps/wDfs+s1iZ4jYw3s5Nt5Y7mCOaTFE9FjINyANUDAnC1Q3P71KovQQjcRJ6+n3tyhEXSNOTzWjHpMznBFQnjPJj+yPTgKYRYBH+1Tfg8i8=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2018-12-07T17:10:00Z</dcterms:created>
  <dc:creator>NoteBookP</dc:creator>
</cp:coreProperties>
</file>