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COMPAÑÍA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27942</wp:posOffset>
            </wp:positionH>
            <wp:positionV relativeFrom="paragraph">
              <wp:posOffset>-203198</wp:posOffset>
            </wp:positionV>
            <wp:extent cx="885825" cy="88582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              3º GRADO A – AÑO 20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MATERIALES (TODOS 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 Nº 3 con hojas rayadas (numeradas y con nombre).CARÁTULAS: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lenguaje.</w:t>
      </w:r>
    </w:p>
    <w:p w:rsidR="00000000" w:rsidDel="00000000" w:rsidP="00000000" w:rsidRDefault="00000000" w:rsidRPr="00000000" w14:paraId="00000007">
      <w:pPr>
        <w:pageBreakBefore w:val="0"/>
        <w:ind w:left="144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Matemática: hojas cuadriculadas numeradas y con nombre.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 Nº3 con hojas rayadas (numeradas y con nombre).CARÁTULAS: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Conocimiento del mundo.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Efemérides.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ABC cuadriculado ROJO para tareas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rayado Congreso (tamaño cuaderno).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139700</wp:posOffset>
                </wp:positionV>
                <wp:extent cx="200025" cy="14402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2500" y="3132300"/>
                          <a:ext cx="127000" cy="129540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139700</wp:posOffset>
                </wp:positionV>
                <wp:extent cx="200025" cy="144024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440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o roller con cartuchos de repuesto.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oma de borrar, lápiz negro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Diccionario                                                            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ON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Lapiz grafito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black"/>
          <w:vertAlign w:val="baselin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  (pegamento transparente)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folio Nº 3 en la carpeta. 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4"/>
        </w:numPr>
        <w:ind w:left="1440" w:firstLine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“El nene” color.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                               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Rollo de cocina y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caja pañuelos de papel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2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LOS MATERIALES DE ÁREAS ESPECIALES ENVIARLOS EL DÍA QUE LO SOLICITE CADA DOCENTE 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PLÁSTICA: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BOLSA ECO RECICLABLE LISA CUALQUIER COLOR CON NOMBRE.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Carpeta 3 solapas Nº 5 (con elásticos) y etiqueta con nombre, grado y año.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repuestos de Hojas blancas Nº 5 (dentro de la carpeta).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común.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metalizado.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pintorcito o remerón viejo.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plasticola , 1 voligoma,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tijera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punta redonda.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revista para recortar (con nombre).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Marcadores. Un pincel y una pinceleta. Tres potes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témperas de colores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preferidos.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colores, crayones 6 o 12.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microfibra negra indeleble. Una cinta de papel.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bandejas de telgopor descartables.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TODO CON NOMBRE Y DENTRO DE LA BOLSA ECO RECICLABLE.</w:t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Nº3 con hojas rayadas 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hojas blancas N°3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plasticola,  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tijera.</w:t>
      </w:r>
    </w:p>
    <w:p w:rsidR="00000000" w:rsidDel="00000000" w:rsidP="00000000" w:rsidRDefault="00000000" w:rsidRPr="00000000" w14:paraId="0000003B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rayado, forrado de cualquier color con etiqueta y nombre.</w:t>
      </w:r>
    </w:p>
    <w:p w:rsidR="00000000" w:rsidDel="00000000" w:rsidP="00000000" w:rsidRDefault="00000000" w:rsidRPr="00000000" w14:paraId="0000003E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0" w:firstLine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CATEQUESIS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ABC, rayado, tapa dura de 50 hojas. Forrado y con etiqueta.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1080" w:firstLine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720" w:firstLine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3 con hojas rayadas.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36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Graj86OffFUvutG24Jx6eOJRw==">AMUW2mXgOARsQCi+4JCLzG+epRleZJWrHST3xb9EFKLKy9rSPqUI80ucCtFdhawCS2CbPVOqjjnLg+X9YJJnKS6a3cMhkdhdpEnqN6pAXjpz3HC9XeZxuwQz4bWHe/Zrp1XHCtA9LRKKc94ATfpCTDVFa7aSRsodWvdA21PIlO1NjpIM8eZEBnc=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2015-12-04T17:18:00Z</dcterms:created>
  <dc:creator>NoteBookP</dc:creator>
</cp:coreProperties>
</file>