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vertAlign w:val="baseline"/>
          <w:rtl w:val="0"/>
        </w:rPr>
        <w:t xml:space="preserve">INSTITUTO COMPAÑÍA DE MARÍA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27942</wp:posOffset>
            </wp:positionH>
            <wp:positionV relativeFrom="paragraph">
              <wp:posOffset>-317498</wp:posOffset>
            </wp:positionV>
            <wp:extent cx="885825" cy="885825"/>
            <wp:effectExtent b="0" l="0" r="0" t="0"/>
            <wp:wrapSquare wrapText="bothSides" distB="0" distT="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vertAlign w:val="baseline"/>
          <w:rtl w:val="0"/>
        </w:rPr>
        <w:t xml:space="preserve">1º GRADO B – AÑO 202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center"/>
        <w:rPr>
          <w:rFonts w:ascii="Arial" w:cs="Arial" w:eastAsia="Arial" w:hAnsi="Arial"/>
          <w:b w:val="0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MATERIALES (TODOS CON NOMBRE EN IMPRENTA MAYÚSCULA)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                                                                        </w:t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c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uaderno ABC (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sin espiral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)RAYADO.Tapa dura Rivadavia(</w:t>
      </w:r>
      <w:r w:rsidDel="00000000" w:rsidR="00000000" w:rsidRPr="00000000">
        <w:rPr>
          <w:rFonts w:ascii="Roboto" w:cs="Roboto" w:eastAsia="Roboto" w:hAnsi="Roboto"/>
          <w:highlight w:val="white"/>
          <w:rtl w:val="0"/>
        </w:rPr>
        <w:t xml:space="preserve">23.5 cm x 19 cm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). Color a elección  de 48 HOJAS.</w:t>
      </w:r>
    </w:p>
    <w:p w:rsidR="00000000" w:rsidDel="00000000" w:rsidP="00000000" w:rsidRDefault="00000000" w:rsidRPr="00000000" w14:paraId="00000006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cuaderno celeste ABC, tapa dura,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para tarea(</w:t>
      </w:r>
      <w:r w:rsidDel="00000000" w:rsidR="00000000" w:rsidRPr="00000000">
        <w:rPr>
          <w:rFonts w:ascii="Roboto" w:cs="Roboto" w:eastAsia="Roboto" w:hAnsi="Roboto"/>
          <w:highlight w:val="white"/>
          <w:rtl w:val="0"/>
        </w:rPr>
        <w:t xml:space="preserve">23.5 cm x 19 cm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Cuaderno de Comunicados Institucional (se entregará en la escuela y el costo del mismo se incluirá en la cuota)</w:t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cartuchera con útiles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(TODOS ETIQUETADOS)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9">
      <w:pPr>
        <w:pageBreakBefore w:val="0"/>
        <w:ind w:left="72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                                         2 Lápices negros</w:t>
      </w:r>
    </w:p>
    <w:p w:rsidR="00000000" w:rsidDel="00000000" w:rsidP="00000000" w:rsidRDefault="00000000" w:rsidRPr="00000000" w14:paraId="0000000A">
      <w:pPr>
        <w:pageBreakBefore w:val="0"/>
        <w:ind w:left="72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                                         Sacapuntas</w:t>
      </w:r>
    </w:p>
    <w:p w:rsidR="00000000" w:rsidDel="00000000" w:rsidP="00000000" w:rsidRDefault="00000000" w:rsidRPr="00000000" w14:paraId="0000000B">
      <w:pPr>
        <w:pageBreakBefore w:val="0"/>
        <w:ind w:left="72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                                         Lápices de colores</w:t>
      </w:r>
    </w:p>
    <w:p w:rsidR="00000000" w:rsidDel="00000000" w:rsidP="00000000" w:rsidRDefault="00000000" w:rsidRPr="00000000" w14:paraId="0000000C">
      <w:pPr>
        <w:pageBreakBefore w:val="0"/>
        <w:ind w:left="72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                                         Goma</w:t>
      </w:r>
    </w:p>
    <w:p w:rsidR="00000000" w:rsidDel="00000000" w:rsidP="00000000" w:rsidRDefault="00000000" w:rsidRPr="00000000" w14:paraId="0000000D">
      <w:pPr>
        <w:pageBreakBefore w:val="0"/>
        <w:ind w:left="72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                                         Regla</w:t>
      </w:r>
    </w:p>
    <w:p w:rsidR="00000000" w:rsidDel="00000000" w:rsidP="00000000" w:rsidRDefault="00000000" w:rsidRPr="00000000" w14:paraId="0000000E">
      <w:pPr>
        <w:pageBreakBefore w:val="0"/>
        <w:ind w:left="72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                                         Tijera</w:t>
      </w:r>
    </w:p>
    <w:p w:rsidR="00000000" w:rsidDel="00000000" w:rsidP="00000000" w:rsidRDefault="00000000" w:rsidRPr="00000000" w14:paraId="0000000F">
      <w:pPr>
        <w:pageBreakBefore w:val="0"/>
        <w:ind w:left="72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                                         Voligoma     </w:t>
      </w:r>
    </w:p>
    <w:p w:rsidR="00000000" w:rsidDel="00000000" w:rsidP="00000000" w:rsidRDefault="00000000" w:rsidRPr="00000000" w14:paraId="00000010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En una bolsa aparte  con nombre:</w:t>
      </w:r>
    </w:p>
    <w:p w:rsidR="00000000" w:rsidDel="00000000" w:rsidP="00000000" w:rsidRDefault="00000000" w:rsidRPr="00000000" w14:paraId="00000011">
      <w:pPr>
        <w:pageBreakBefore w:val="0"/>
        <w:ind w:left="72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                                    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rollo de papel de cocina.</w:t>
      </w:r>
    </w:p>
    <w:p w:rsidR="00000000" w:rsidDel="00000000" w:rsidP="00000000" w:rsidRDefault="00000000" w:rsidRPr="00000000" w14:paraId="00000012">
      <w:pPr>
        <w:pageBreakBefore w:val="0"/>
        <w:ind w:left="72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                                    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block de hojas color tipo “El nene”.</w:t>
      </w:r>
    </w:p>
    <w:p w:rsidR="00000000" w:rsidDel="00000000" w:rsidP="00000000" w:rsidRDefault="00000000" w:rsidRPr="00000000" w14:paraId="00000013">
      <w:pPr>
        <w:pageBreakBefore w:val="0"/>
        <w:ind w:left="72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                                     2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oligomas  SIN nombre.</w:t>
      </w:r>
    </w:p>
    <w:p w:rsidR="00000000" w:rsidDel="00000000" w:rsidP="00000000" w:rsidRDefault="00000000" w:rsidRPr="00000000" w14:paraId="00000014">
      <w:pPr>
        <w:pageBreakBefore w:val="0"/>
        <w:ind w:left="72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                                     1 libro de cuentos en letra imprenta mayúscula.</w:t>
      </w:r>
    </w:p>
    <w:p w:rsidR="00000000" w:rsidDel="00000000" w:rsidP="00000000" w:rsidRDefault="00000000" w:rsidRPr="00000000" w14:paraId="00000015">
      <w:pPr>
        <w:pageBreakBefore w:val="0"/>
        <w:ind w:left="72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                                     1 juego didáctico CON NOMBRE (quedará en el aula)</w:t>
      </w:r>
    </w:p>
    <w:p w:rsidR="00000000" w:rsidDel="00000000" w:rsidP="00000000" w:rsidRDefault="00000000" w:rsidRPr="00000000" w14:paraId="00000016">
      <w:pPr>
        <w:pageBreakBefore w:val="0"/>
        <w:ind w:left="72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                                     1 block Congreso rayado</w:t>
      </w:r>
    </w:p>
    <w:p w:rsidR="00000000" w:rsidDel="00000000" w:rsidP="00000000" w:rsidRDefault="00000000" w:rsidRPr="00000000" w14:paraId="00000017">
      <w:pPr>
        <w:pageBreakBefore w:val="0"/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5"/>
        </w:numPr>
        <w:ind w:left="566.9291338582675" w:firstLine="141.73228346456716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En una caja de zapatos colocar: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ind w:left="216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Una lata vacía de tomates.</w:t>
      </w:r>
    </w:p>
    <w:p w:rsidR="00000000" w:rsidDel="00000000" w:rsidP="00000000" w:rsidRDefault="00000000" w:rsidRPr="00000000" w14:paraId="0000001A">
      <w:pPr>
        <w:pageBreakBefore w:val="0"/>
        <w:ind w:left="216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Broches de ropa (10)</w:t>
      </w:r>
    </w:p>
    <w:p w:rsidR="00000000" w:rsidDel="00000000" w:rsidP="00000000" w:rsidRDefault="00000000" w:rsidRPr="00000000" w14:paraId="0000001B">
      <w:pPr>
        <w:pageBreakBefore w:val="0"/>
        <w:ind w:left="216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Palitos de helado de color natural (100)</w:t>
      </w:r>
    </w:p>
    <w:p w:rsidR="00000000" w:rsidDel="00000000" w:rsidP="00000000" w:rsidRDefault="00000000" w:rsidRPr="00000000" w14:paraId="0000001C">
      <w:pPr>
        <w:pageBreakBefore w:val="0"/>
        <w:ind w:left="216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Palitos de helado de colores (50)</w:t>
      </w:r>
    </w:p>
    <w:p w:rsidR="00000000" w:rsidDel="00000000" w:rsidP="00000000" w:rsidRDefault="00000000" w:rsidRPr="00000000" w14:paraId="0000001D">
      <w:pPr>
        <w:pageBreakBefore w:val="0"/>
        <w:ind w:left="216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Banditas elásticas (15)</w:t>
      </w:r>
    </w:p>
    <w:p w:rsidR="00000000" w:rsidDel="00000000" w:rsidP="00000000" w:rsidRDefault="00000000" w:rsidRPr="00000000" w14:paraId="0000001E">
      <w:pPr>
        <w:pageBreakBefore w:val="0"/>
        <w:ind w:left="216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 dados.</w:t>
      </w:r>
    </w:p>
    <w:p w:rsidR="00000000" w:rsidDel="00000000" w:rsidP="00000000" w:rsidRDefault="00000000" w:rsidRPr="00000000" w14:paraId="0000001F">
      <w:pPr>
        <w:pageBreakBefore w:val="0"/>
        <w:ind w:left="216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juego de cartas.</w:t>
      </w:r>
    </w:p>
    <w:p w:rsidR="00000000" w:rsidDel="00000000" w:rsidP="00000000" w:rsidRDefault="00000000" w:rsidRPr="00000000" w14:paraId="00000020">
      <w:pPr>
        <w:pageBreakBefore w:val="0"/>
        <w:ind w:left="72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1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LIBROS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: se solicitarán por mail.</w:t>
      </w:r>
    </w:p>
    <w:p w:rsidR="00000000" w:rsidDel="00000000" w:rsidP="00000000" w:rsidRDefault="00000000" w:rsidRPr="00000000" w14:paraId="00000022">
      <w:pPr>
        <w:pageBreakBefore w:val="0"/>
        <w:ind w:left="108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                             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" w:cs="Arial" w:eastAsia="Arial" w:hAnsi="Arial"/>
          <w:b w:val="0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CADA MATERIA ESPECIAL EN UNA BOLSA CON NOMBRE Y DENOMINACIÓN DE LA  MATERIA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" w:cs="Arial" w:eastAsia="Arial" w:hAnsi="Arial"/>
          <w:b w:val="0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LOS MATERIALES DE AREAS ESPECIALES ENVIARLOS EL DÍA QUE LO SOLICITE CADA DOCENTE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jc w:val="left"/>
        <w:rPr>
          <w:rFonts w:ascii="Arial" w:cs="Arial" w:eastAsia="Arial" w:hAnsi="Arial"/>
          <w:b w:val="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rPr>
          <w:rFonts w:ascii="Arial" w:cs="Arial" w:eastAsia="Arial" w:hAnsi="Arial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PARA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PLÁSTICA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Carpeta Nº 5 con elástico  y etiqueta con nombre, grado y año (lista para usar, sin bolsa las hojas).</w:t>
      </w:r>
    </w:p>
    <w:p w:rsidR="00000000" w:rsidDel="00000000" w:rsidP="00000000" w:rsidRDefault="00000000" w:rsidRPr="00000000" w14:paraId="00000028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block de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Hojas blancas Nº 5 (dentro de la carpeta sin bolsa).</w:t>
      </w:r>
    </w:p>
    <w:p w:rsidR="00000000" w:rsidDel="00000000" w:rsidP="00000000" w:rsidRDefault="00000000" w:rsidRPr="00000000" w14:paraId="00000029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repuesto Hojas negras Nº 5 (dentro de la carpeta).</w:t>
      </w:r>
    </w:p>
    <w:p w:rsidR="00000000" w:rsidDel="00000000" w:rsidP="00000000" w:rsidRDefault="00000000" w:rsidRPr="00000000" w14:paraId="0000002A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repuesto Hojas de color Nº 5 (dentro de la carpeta).</w:t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sobres de papel glasé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 caja de témperas</w:t>
      </w:r>
    </w:p>
    <w:p w:rsidR="00000000" w:rsidDel="00000000" w:rsidP="00000000" w:rsidRDefault="00000000" w:rsidRPr="00000000" w14:paraId="0000002D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pincel ancho y 1 fino.</w:t>
      </w:r>
    </w:p>
    <w:p w:rsidR="00000000" w:rsidDel="00000000" w:rsidP="00000000" w:rsidRDefault="00000000" w:rsidRPr="00000000" w14:paraId="0000002E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Bandeja y vaso plástico.</w:t>
      </w:r>
    </w:p>
    <w:p w:rsidR="00000000" w:rsidDel="00000000" w:rsidP="00000000" w:rsidRDefault="00000000" w:rsidRPr="00000000" w14:paraId="0000002F">
      <w:pPr>
        <w:pageBreakBefore w:val="0"/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marcador indeleble</w:t>
      </w:r>
    </w:p>
    <w:p w:rsidR="00000000" w:rsidDel="00000000" w:rsidP="00000000" w:rsidRDefault="00000000" w:rsidRPr="00000000" w14:paraId="00000030">
      <w:pPr>
        <w:pageBreakBefore w:val="0"/>
        <w:tabs>
          <w:tab w:val="left" w:pos="3680"/>
        </w:tabs>
        <w:ind w:left="72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ab/>
      </w:r>
    </w:p>
    <w:p w:rsidR="00000000" w:rsidDel="00000000" w:rsidP="00000000" w:rsidRDefault="00000000" w:rsidRPr="00000000" w14:paraId="00000031">
      <w:pPr>
        <w:pageBreakBefore w:val="0"/>
        <w:rPr>
          <w:rFonts w:ascii="Arial" w:cs="Arial" w:eastAsia="Arial" w:hAnsi="Arial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PARA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TECNOLOGÍA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numPr>
          <w:ilvl w:val="0"/>
          <w:numId w:val="3"/>
        </w:numPr>
        <w:ind w:left="1080" w:hanging="360"/>
        <w:rPr>
          <w:rFonts w:ascii="Arial" w:cs="Arial" w:eastAsia="Arial" w:hAnsi="Arial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Cuaderno liso de tapa blanda (48 hojas) con etiqueta.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numPr>
          <w:ilvl w:val="0"/>
          <w:numId w:val="3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2 revistas infantiles para recortar.  </w:t>
      </w:r>
    </w:p>
    <w:p w:rsidR="00000000" w:rsidDel="00000000" w:rsidP="00000000" w:rsidRDefault="00000000" w:rsidRPr="00000000" w14:paraId="00000034">
      <w:pPr>
        <w:pageBreakBefore w:val="0"/>
        <w:numPr>
          <w:ilvl w:val="0"/>
          <w:numId w:val="3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1 voligoma.</w:t>
      </w:r>
    </w:p>
    <w:p w:rsidR="00000000" w:rsidDel="00000000" w:rsidP="00000000" w:rsidRDefault="00000000" w:rsidRPr="00000000" w14:paraId="00000035">
      <w:pPr>
        <w:pageBreakBefore w:val="0"/>
        <w:ind w:left="108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jc w:val="center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PARA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MÚSICA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numPr>
          <w:ilvl w:val="0"/>
          <w:numId w:val="4"/>
        </w:numPr>
        <w:ind w:left="1080" w:hanging="36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Cuaderno ABC (sin espiral) rayado con etiqueta.</w:t>
      </w:r>
    </w:p>
    <w:p w:rsidR="00000000" w:rsidDel="00000000" w:rsidP="00000000" w:rsidRDefault="00000000" w:rsidRPr="00000000" w14:paraId="00000039">
      <w:pPr>
        <w:pageBreakBefore w:val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rPr>
          <w:rFonts w:ascii="Arial" w:cs="Arial" w:eastAsia="Arial" w:hAnsi="Arial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PARA CATEQUESIS</w:t>
      </w:r>
    </w:p>
    <w:p w:rsidR="00000000" w:rsidDel="00000000" w:rsidP="00000000" w:rsidRDefault="00000000" w:rsidRPr="00000000" w14:paraId="0000003B">
      <w:pPr>
        <w:pageBreakBefore w:val="0"/>
        <w:numPr>
          <w:ilvl w:val="0"/>
          <w:numId w:val="4"/>
        </w:numPr>
        <w:ind w:left="1080" w:hanging="36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Cuaderno Nº 3, rayado sin espiral, tapa dura con etiqueta.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numPr>
          <w:ilvl w:val="0"/>
          <w:numId w:val="4"/>
        </w:numPr>
        <w:ind w:left="108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Libro: la Aventura de Jesús 1. Una excursión hacia la vida. Colección diálogo de manantial.  Enseñanza religiosa escolar. Editorial Gram. Gran editora.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ind w:left="1080" w:firstLine="0"/>
        <w:rPr>
          <w:rFonts w:ascii="Arial" w:cs="Arial" w:eastAsia="Arial" w:hAnsi="Arial"/>
          <w:b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PARA </w:t>
      </w: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INGLÉS </w:t>
      </w:r>
    </w:p>
    <w:p w:rsidR="00000000" w:rsidDel="00000000" w:rsidP="00000000" w:rsidRDefault="00000000" w:rsidRPr="00000000" w14:paraId="0000003F">
      <w:pPr>
        <w:pageBreakBefore w:val="0"/>
        <w:rPr>
          <w:rFonts w:ascii="Arial" w:cs="Arial" w:eastAsia="Arial" w:hAnsi="Arial"/>
          <w:b w:val="0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          _ Cuaderno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sin espiral, rayado, 50 hojas, tapa dura con etiqueta.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rPr>
          <w:rFonts w:ascii="Arial" w:cs="Arial" w:eastAsia="Arial" w:hAnsi="Arial"/>
          <w:b w:val="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sectPr>
      <w:pgSz w:h="20163" w:w="12242" w:orient="portrait"/>
      <w:pgMar w:bottom="539" w:top="1077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➢"/>
      <w:lvlJc w:val="left"/>
      <w:pPr>
        <w:ind w:left="108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❖"/>
      <w:lvlJc w:val="left"/>
      <w:pPr>
        <w:ind w:left="1440" w:hanging="360"/>
      </w:pPr>
      <w:rPr>
        <w:rFonts w:ascii="Noto Sans" w:cs="Noto Sans" w:eastAsia="Noto Sans" w:hAnsi="Noto San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⮚"/>
      <w:lvlJc w:val="left"/>
      <w:pPr>
        <w:ind w:left="108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3">
    <w:lvl w:ilvl="0">
      <w:start w:val="1"/>
      <w:numFmt w:val="bullet"/>
      <w:lvlText w:val="⮚"/>
      <w:lvlJc w:val="left"/>
      <w:pPr>
        <w:ind w:left="108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4">
    <w:lvl w:ilvl="0">
      <w:start w:val="1"/>
      <w:numFmt w:val="bullet"/>
      <w:lvlText w:val="⮚"/>
      <w:lvlJc w:val="left"/>
      <w:pPr>
        <w:ind w:left="108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5">
    <w:lvl w:ilvl="0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5pE9v2RvMiMaiA9CCdklT+i9KkQ==">AMUW2mUDy4BN1B2Sm1LT/LxPEToptoIJZMElaNk4syW6TZEp88QSEG8EIy91tJdEHdgxdC5ayxRiwcwjW9myufvFcOVc5GEeCqr67jdnPgrKs0d2qkLz8/8=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2018-12-06T13:05:00Z</dcterms:created>
  <dc:creator>NoteBookP</dc:creator>
</cp:coreProperties>
</file>