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COMPAÑÍA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2543</wp:posOffset>
            </wp:positionH>
            <wp:positionV relativeFrom="paragraph">
              <wp:posOffset>-342897</wp:posOffset>
            </wp:positionV>
            <wp:extent cx="885825" cy="885825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4º GRADO A – AÑO 202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MATERIALES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(TODO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Se solicitarán por mail.</w:t>
      </w:r>
    </w:p>
    <w:p w:rsidR="00000000" w:rsidDel="00000000" w:rsidP="00000000" w:rsidRDefault="00000000" w:rsidRPr="00000000" w14:paraId="00000007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Proyecto “ Lee comprensivamente” Libro de actividades. Editorial Paidós</w:t>
      </w:r>
    </w:p>
    <w:p w:rsidR="00000000" w:rsidDel="00000000" w:rsidP="00000000" w:rsidRDefault="00000000" w:rsidRPr="00000000" w14:paraId="00000008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09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 3 con hojas rayadas (numeradas y con nombre). CARÁTULAS:</w:t>
      </w:r>
    </w:p>
    <w:p w:rsidR="00000000" w:rsidDel="00000000" w:rsidP="00000000" w:rsidRDefault="00000000" w:rsidRPr="00000000" w14:paraId="0000000B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Prácticas del Lenguaje. </w:t>
      </w:r>
    </w:p>
    <w:p w:rsidR="00000000" w:rsidDel="00000000" w:rsidP="00000000" w:rsidRDefault="00000000" w:rsidRPr="00000000" w14:paraId="0000000C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Ciencias Sociales.</w:t>
      </w:r>
    </w:p>
    <w:p w:rsidR="00000000" w:rsidDel="00000000" w:rsidP="00000000" w:rsidRDefault="00000000" w:rsidRPr="00000000" w14:paraId="0000000D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Formación Ética y Ciudadana.</w:t>
      </w:r>
    </w:p>
    <w:p w:rsidR="00000000" w:rsidDel="00000000" w:rsidP="00000000" w:rsidRDefault="00000000" w:rsidRPr="00000000" w14:paraId="0000000E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Evaluaciones.</w:t>
      </w:r>
    </w:p>
    <w:p w:rsidR="00000000" w:rsidDel="00000000" w:rsidP="00000000" w:rsidRDefault="00000000" w:rsidRPr="00000000" w14:paraId="0000000F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180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Nº3  CARÁTULAS:</w:t>
      </w:r>
    </w:p>
    <w:p w:rsidR="00000000" w:rsidDel="00000000" w:rsidP="00000000" w:rsidRDefault="00000000" w:rsidRPr="00000000" w14:paraId="00000012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Matemática (con hojas cuadriculadas numeradas y con nombre). </w:t>
      </w:r>
    </w:p>
    <w:p w:rsidR="00000000" w:rsidDel="00000000" w:rsidP="00000000" w:rsidRDefault="00000000" w:rsidRPr="00000000" w14:paraId="00000013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Ciencias Naturales con hojas rayadas (numeradas y con nombre).</w:t>
      </w:r>
    </w:p>
    <w:p w:rsidR="00000000" w:rsidDel="00000000" w:rsidP="00000000" w:rsidRDefault="00000000" w:rsidRPr="00000000" w14:paraId="00000014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180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tabs>
          <w:tab w:val="left" w:leader="none" w:pos="1920"/>
        </w:tabs>
        <w:ind w:left="720" w:firstLine="0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LAS HOJAS DE LAS CARPETAS DEBEN ESTAR NUMERADAS Y CON NOMBRE EN TODAS LAS ÁREAS.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de Comunicados Institucional (se entregará en la escuela y el costo del mismo se incluirá en la cuota).</w:t>
      </w:r>
    </w:p>
    <w:p w:rsidR="00000000" w:rsidDel="00000000" w:rsidP="00000000" w:rsidRDefault="00000000" w:rsidRPr="00000000" w14:paraId="0000001C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cartuchera con útiles:</w:t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Lapiceras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roller con repuesto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oma de borrar.</w:t>
      </w:r>
    </w:p>
    <w:p w:rsidR="00000000" w:rsidDel="00000000" w:rsidP="00000000" w:rsidRDefault="00000000" w:rsidRPr="00000000" w14:paraId="00000020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Lápiz negro.</w:t>
      </w:r>
    </w:p>
    <w:p w:rsidR="00000000" w:rsidDel="00000000" w:rsidP="00000000" w:rsidRDefault="00000000" w:rsidRPr="00000000" w14:paraId="00000021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Sacapuntas.</w:t>
      </w:r>
    </w:p>
    <w:p w:rsidR="00000000" w:rsidDel="00000000" w:rsidP="00000000" w:rsidRDefault="00000000" w:rsidRPr="00000000" w14:paraId="00000022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Lápices de colores.</w:t>
      </w:r>
    </w:p>
    <w:p w:rsidR="00000000" w:rsidDel="00000000" w:rsidP="00000000" w:rsidRDefault="00000000" w:rsidRPr="00000000" w14:paraId="00000023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Marcadores.</w:t>
      </w:r>
    </w:p>
    <w:p w:rsidR="00000000" w:rsidDel="00000000" w:rsidP="00000000" w:rsidRDefault="00000000" w:rsidRPr="00000000" w14:paraId="00000024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Regla de 20 cm.</w:t>
      </w:r>
    </w:p>
    <w:p w:rsidR="00000000" w:rsidDel="00000000" w:rsidP="00000000" w:rsidRDefault="00000000" w:rsidRPr="00000000" w14:paraId="00000025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Escuadra.</w:t>
      </w:r>
    </w:p>
    <w:p w:rsidR="00000000" w:rsidDel="00000000" w:rsidP="00000000" w:rsidRDefault="00000000" w:rsidRPr="00000000" w14:paraId="00000026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Tijera.</w:t>
      </w:r>
    </w:p>
    <w:p w:rsidR="00000000" w:rsidDel="00000000" w:rsidP="00000000" w:rsidRDefault="00000000" w:rsidRPr="00000000" w14:paraId="00000027">
      <w:pPr>
        <w:pageBreakBefore w:val="0"/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Voligoma.</w:t>
      </w:r>
    </w:p>
    <w:p w:rsidR="00000000" w:rsidDel="00000000" w:rsidP="00000000" w:rsidRDefault="00000000" w:rsidRPr="00000000" w14:paraId="00000028">
      <w:pPr>
        <w:pageBreakBefore w:val="0"/>
        <w:ind w:left="180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block de hojas de color El Nene o similar.</w:t>
      </w:r>
    </w:p>
    <w:p w:rsidR="00000000" w:rsidDel="00000000" w:rsidP="00000000" w:rsidRDefault="00000000" w:rsidRPr="00000000" w14:paraId="0000002A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block de hojas blanco El Nene o similar.</w:t>
      </w:r>
    </w:p>
    <w:p w:rsidR="00000000" w:rsidDel="00000000" w:rsidP="00000000" w:rsidRDefault="00000000" w:rsidRPr="00000000" w14:paraId="0000002C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diccionario escolar con etiqueta.</w:t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anotador Congreso.</w:t>
      </w:r>
    </w:p>
    <w:p w:rsidR="00000000" w:rsidDel="00000000" w:rsidP="00000000" w:rsidRDefault="00000000" w:rsidRPr="00000000" w14:paraId="00000030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cajas de pañuelos de papel.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rollos de cocina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papel afiche de cualquier color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CADA MATERIA ESPECIAL IRÁ SOLICITANDO LOS MATERIALES EN EL TRANSCUROS DE LOS PRIMEROS DÌAS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1080" w:hanging="360"/>
        <w:jc w:val="both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20163" w:w="12242" w:orient="portrait"/>
      <w:pgMar w:bottom="0" w:top="107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0RAKY5wqzIsWvA+MnwrKF2an0A==">CgMxLjA4AHIhMXVhZjVvQ3BXOHJjVmRHa1JzZjkxbHNiOUVvcTVxaDdQ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2018-12-07T16:53:00Z</dcterms:created>
  <dc:creator>NoteBookP</dc:creator>
</cp:coreProperties>
</file>