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INSTITUTO COMPAÑÍA DE MARÍA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2543</wp:posOffset>
            </wp:positionH>
            <wp:positionV relativeFrom="paragraph">
              <wp:posOffset>-342897</wp:posOffset>
            </wp:positionV>
            <wp:extent cx="885825" cy="885825"/>
            <wp:effectExtent b="0" l="0" r="0" t="0"/>
            <wp:wrapSquare wrapText="bothSides" distB="0" distT="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7º GRADO A – AÑO 2024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MATERIALES 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(TODO CON NOMBRE)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LIBROS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Se solicitarán en Febrero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Carpeta Nº 3 con hojas rayadas, numeradas, con nombre y  las siguientes carátulas:</w:t>
      </w:r>
    </w:p>
    <w:p w:rsidR="00000000" w:rsidDel="00000000" w:rsidP="00000000" w:rsidRDefault="00000000" w:rsidRPr="00000000" w14:paraId="0000000A">
      <w:pPr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</w:t>
      </w:r>
    </w:p>
    <w:p w:rsidR="00000000" w:rsidDel="00000000" w:rsidP="00000000" w:rsidRDefault="00000000" w:rsidRPr="00000000" w14:paraId="0000000B">
      <w:pPr>
        <w:numPr>
          <w:ilvl w:val="1"/>
          <w:numId w:val="3"/>
        </w:numPr>
        <w:ind w:left="1920"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Prácticas del Lenguaje</w:t>
      </w:r>
    </w:p>
    <w:p w:rsidR="00000000" w:rsidDel="00000000" w:rsidP="00000000" w:rsidRDefault="00000000" w:rsidRPr="00000000" w14:paraId="0000000C">
      <w:pPr>
        <w:numPr>
          <w:ilvl w:val="1"/>
          <w:numId w:val="3"/>
        </w:numPr>
        <w:ind w:left="1920"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Ciencias Sociales</w:t>
      </w:r>
    </w:p>
    <w:p w:rsidR="00000000" w:rsidDel="00000000" w:rsidP="00000000" w:rsidRDefault="00000000" w:rsidRPr="00000000" w14:paraId="0000000D">
      <w:pPr>
        <w:numPr>
          <w:ilvl w:val="1"/>
          <w:numId w:val="3"/>
        </w:numPr>
        <w:ind w:left="1920"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Formación Ëtica y Ciudadana </w:t>
      </w:r>
    </w:p>
    <w:p w:rsidR="00000000" w:rsidDel="00000000" w:rsidP="00000000" w:rsidRDefault="00000000" w:rsidRPr="00000000" w14:paraId="0000000E">
      <w:pPr>
        <w:numPr>
          <w:ilvl w:val="1"/>
          <w:numId w:val="3"/>
        </w:numPr>
        <w:ind w:left="1920"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Evaluaciones.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Diccionario.</w:t>
      </w:r>
    </w:p>
    <w:p w:rsidR="00000000" w:rsidDel="00000000" w:rsidP="00000000" w:rsidRDefault="00000000" w:rsidRPr="00000000" w14:paraId="00000010">
      <w:pPr>
        <w:ind w:left="19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Carpeta Nº3  con las siguientes carátulas:</w:t>
      </w:r>
    </w:p>
    <w:p w:rsidR="00000000" w:rsidDel="00000000" w:rsidP="00000000" w:rsidRDefault="00000000" w:rsidRPr="00000000" w14:paraId="00000012">
      <w:pPr>
        <w:numPr>
          <w:ilvl w:val="1"/>
          <w:numId w:val="3"/>
        </w:numPr>
        <w:ind w:left="1920"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Matemática (con hojas cuadriculadas numeradas y con nombre).</w:t>
      </w:r>
    </w:p>
    <w:p w:rsidR="00000000" w:rsidDel="00000000" w:rsidP="00000000" w:rsidRDefault="00000000" w:rsidRPr="00000000" w14:paraId="00000013">
      <w:pPr>
        <w:numPr>
          <w:ilvl w:val="1"/>
          <w:numId w:val="3"/>
        </w:numPr>
        <w:ind w:left="1920"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Ciencias Naturales.</w:t>
      </w:r>
    </w:p>
    <w:p w:rsidR="00000000" w:rsidDel="00000000" w:rsidP="00000000" w:rsidRDefault="00000000" w:rsidRPr="00000000" w14:paraId="00000014">
      <w:pPr>
        <w:numPr>
          <w:ilvl w:val="1"/>
          <w:numId w:val="3"/>
        </w:numPr>
        <w:ind w:left="1920" w:firstLine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Laboratorio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1"/>
          <w:numId w:val="3"/>
        </w:numPr>
        <w:ind w:left="1920"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Evaluaciones.</w:t>
      </w:r>
    </w:p>
    <w:p w:rsidR="00000000" w:rsidDel="00000000" w:rsidP="00000000" w:rsidRDefault="00000000" w:rsidRPr="00000000" w14:paraId="00000016">
      <w:pPr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1920"/>
        </w:tabs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LAS HOJAS DE LAS CARPETAS DEBEN ESTAR NUMERADAS Y CON NOMBRE EN TODAS LAS ÁREAS.</w:t>
      </w:r>
    </w:p>
    <w:p w:rsidR="00000000" w:rsidDel="00000000" w:rsidP="00000000" w:rsidRDefault="00000000" w:rsidRPr="00000000" w14:paraId="00000018">
      <w:pPr>
        <w:tabs>
          <w:tab w:val="left" w:leader="none" w:pos="1920"/>
        </w:tabs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Cuaderno de Comunicados Institucional (se entregará en la escuela y el costo del mismo se incluirá en la cuota).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Bolsita o cartuchera con elementos de geometría (calculadora, compás, transportador, regla y escuadra)</w:t>
      </w:r>
    </w:p>
    <w:p w:rsidR="00000000" w:rsidDel="00000000" w:rsidP="00000000" w:rsidRDefault="00000000" w:rsidRPr="00000000" w14:paraId="0000001B">
      <w:pPr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cartuchera completa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block de hojas de color El Nene o similar.</w:t>
      </w:r>
    </w:p>
    <w:p w:rsidR="00000000" w:rsidDel="00000000" w:rsidP="00000000" w:rsidRDefault="00000000" w:rsidRPr="00000000" w14:paraId="0000001D">
      <w:pPr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CADA MATERIA ESPECIAL IRÁ SOLICITANDO LOS MATERIALES EN EL TRANSCURSO DE LOS PRIMEROS DÌAS</w:t>
      </w:r>
    </w:p>
    <w:p w:rsidR="00000000" w:rsidDel="00000000" w:rsidP="00000000" w:rsidRDefault="00000000" w:rsidRPr="00000000" w14:paraId="0000001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" w:cs="Arial" w:eastAsia="Arial" w:hAnsi="Arial"/>
          <w:b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Para inglés: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Carátula del área con hojas rayadas nro 3 (numeradas y con nombre). La carpeta puede ser compartida con otras materias. 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Para Educación Tecnológica</w:t>
      </w:r>
    </w:p>
    <w:p w:rsidR="00000000" w:rsidDel="00000000" w:rsidP="00000000" w:rsidRDefault="00000000" w:rsidRPr="00000000" w14:paraId="00000025">
      <w:pPr>
        <w:ind w:firstLine="720"/>
        <w:jc w:val="both"/>
        <w:rPr/>
      </w:pPr>
      <w:r w:rsidDel="00000000" w:rsidR="00000000" w:rsidRPr="00000000">
        <w:rPr>
          <w:rtl w:val="0"/>
        </w:rPr>
        <w:t xml:space="preserve">Carátula del área con hojas rayadas N°3 (numeradas y con nombre) + un folio N°3 extra para entrega de hojas para corrección CON NOMBRE (la carpeta puede compartirse con las otras materias).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ind w:left="1080" w:hanging="36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ACLARACIÓN: Para las materias especiales pueden seguir utilizando el cuaderno del año anterior si les han quedado hojas.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firstLine="720"/>
        <w:jc w:val="both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⮚"/>
      <w:lvlJc w:val="left"/>
      <w:pPr>
        <w:ind w:left="10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3">
    <w:lvl w:ilvl="0">
      <w:start w:val="1"/>
      <w:numFmt w:val="bullet"/>
      <w:lvlText w:val="✔"/>
      <w:lvlJc w:val="left"/>
      <w:pPr>
        <w:ind w:left="108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❖"/>
      <w:lvlJc w:val="left"/>
      <w:pPr>
        <w:ind w:left="1920" w:hanging="360"/>
      </w:pPr>
      <w:rPr>
        <w:rFonts w:ascii="Noto Sans" w:cs="Noto Sans" w:eastAsia="Noto Sans" w:hAnsi="Noto San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AF5EB7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rrafodelista">
    <w:name w:val="List Paragraph"/>
    <w:basedOn w:val="Normal"/>
    <w:uiPriority w:val="34"/>
    <w:qFormat w:val="1"/>
    <w:rsid w:val="00AF5EB7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LQoCkVaxd7QLizAPGmSUfGTnUA==">CgMxLjA4AHIhMVU2YXVEb01zVmF2Tm5ReEgxYnBnU0d5VldEMjRIbVRH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2019-12-09T21:02:00Z</dcterms:created>
  <dc:creator>ICM-direc</dc:creator>
</cp:coreProperties>
</file>